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F" w:rsidRPr="00F14BCF" w:rsidRDefault="00F14BCF" w:rsidP="00F14BCF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</w:pPr>
    </w:p>
    <w:p w:rsidR="00F14BCF" w:rsidRPr="00F14BCF" w:rsidRDefault="00DA7840" w:rsidP="00F14BCF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  <w:t xml:space="preserve">г. Самара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  <w:t xml:space="preserve">     «23</w:t>
      </w:r>
      <w:r w:rsidR="00F14BCF" w:rsidRPr="00F14BCF"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  <w:t xml:space="preserve">  июня </w:t>
      </w:r>
      <w:r w:rsidR="00F14BCF" w:rsidRPr="00F14BCF">
        <w:rPr>
          <w:rFonts w:ascii="Times New Roman" w:eastAsia="Times New Roman" w:hAnsi="Times New Roman" w:cs="Times New Roman"/>
          <w:bCs/>
          <w:color w:val="1F1F1F"/>
          <w:sz w:val="23"/>
          <w:szCs w:val="23"/>
          <w:lang w:eastAsia="ru-RU"/>
        </w:rPr>
        <w:t xml:space="preserve">2017 г </w:t>
      </w:r>
    </w:p>
    <w:p w:rsidR="00F14BCF" w:rsidRDefault="00F14BCF" w:rsidP="0064013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F14BCF" w:rsidRDefault="00F14BCF" w:rsidP="0064013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</w:p>
    <w:p w:rsidR="008B20BB" w:rsidRPr="008B20BB" w:rsidRDefault="008B20BB" w:rsidP="0064013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 xml:space="preserve">ПОЛЬЗОВАТЕЛЬСКОЕ </w:t>
      </w:r>
      <w:r w:rsidRPr="00963A14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СОГЛАШЕНИЕ</w:t>
      </w:r>
    </w:p>
    <w:p w:rsidR="0064013B" w:rsidRPr="008B20BB" w:rsidRDefault="0064013B" w:rsidP="0064013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8B20BB" w:rsidRPr="00F14BCF" w:rsidRDefault="008B20BB" w:rsidP="00F14BCF">
      <w:pPr>
        <w:pStyle w:val="a7"/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ОБЩИЕ ПОЛОЖЕНИЯ</w:t>
      </w:r>
    </w:p>
    <w:p w:rsidR="00963A14" w:rsidRPr="00963A14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1.1. Настоящее Пользовательское соглашение (далее – Соглашение) относится к сайту</w:t>
      </w:r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МБУК </w:t>
      </w:r>
      <w:proofErr w:type="spellStart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Самара «ЦСДБ», расположенному по адресу </w:t>
      </w:r>
      <w:hyperlink r:id="rId6" w:history="1">
        <w:r w:rsidR="00963A14" w:rsidRPr="00AD7DA9">
          <w:rPr>
            <w:rStyle w:val="a6"/>
            <w:rFonts w:ascii="Times New Roman" w:eastAsia="Times New Roman" w:hAnsi="Times New Roman" w:cs="Times New Roman"/>
            <w:sz w:val="23"/>
            <w:szCs w:val="23"/>
            <w:lang w:eastAsia="ru-RU"/>
          </w:rPr>
          <w:t>www.</w:t>
        </w:r>
        <w:r w:rsidR="00963A14" w:rsidRPr="00AD7DA9">
          <w:rPr>
            <w:rStyle w:val="a6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csdb</w:t>
        </w:r>
        <w:r w:rsidR="00963A14" w:rsidRPr="00AD7DA9">
          <w:rPr>
            <w:rStyle w:val="a6"/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="00963A14" w:rsidRPr="00AD7DA9">
          <w:rPr>
            <w:rStyle w:val="a6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samara</w:t>
        </w:r>
        <w:r w:rsidR="00963A14" w:rsidRPr="00AD7DA9">
          <w:rPr>
            <w:rStyle w:val="a6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963A14" w:rsidRPr="00AD7DA9">
          <w:rPr>
            <w:rStyle w:val="a6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</w:p>
    <w:p w:rsidR="00963A14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1.2. </w:t>
      </w:r>
      <w:proofErr w:type="gramStart"/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 </w:t>
      </w:r>
      <w:r w:rsidR="00963A14" w:rsidRP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Самара «ЦСДБ»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Сайт) является собственностью </w:t>
      </w:r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Самара «ЦСДБ»</w:t>
      </w:r>
      <w:proofErr w:type="gramEnd"/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1.3. Настоящее Соглашение регулирует отношения между Администрацией сайта </w:t>
      </w:r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963A1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Самара «ЦСДБ»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Администрация сайта) и Пользователем данного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8B20BB" w:rsidRPr="008B20BB" w:rsidRDefault="008B20BB" w:rsidP="00F14BCF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2. ОПРЕДЕЛЕНИЯ ТЕРМИНОВ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8B20BB" w:rsidRPr="008B20BB" w:rsidRDefault="00F507B2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</w:t>
      </w:r>
      <w:r w:rsidRPr="00F507B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 МБУК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Самара «ЦСДБ»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сайт, содержащий информацию о фондах, </w:t>
      </w:r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структуре, деятельности учреждения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позволяющий осуществить выбор, заказ </w:t>
      </w:r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документов 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(или)</w:t>
      </w:r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осуществить получение других он-</w:t>
      </w:r>
      <w:proofErr w:type="spellStart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лайн</w:t>
      </w:r>
      <w:proofErr w:type="spellEnd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услуг.</w:t>
      </w:r>
      <w:proofErr w:type="gramEnd"/>
    </w:p>
    <w:p w:rsidR="008B20BB" w:rsidRPr="008B20BB" w:rsidRDefault="00AF53F0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2.1.3. Администрация сайта</w:t>
      </w:r>
      <w:r w:rsid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уполномоченные сотрудники по управлению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Сайтом, действующие от имени</w:t>
      </w:r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МБУК </w:t>
      </w:r>
      <w:proofErr w:type="spellStart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Самара «ЦСДБ»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2.1.4. Пользователь сайта </w:t>
      </w:r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Самара «ЦСДБ» </w:t>
      </w:r>
      <w:r w:rsid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Пользователь) – лицо, имеющее доступ к Сайту, посредством сети Интернет и использующее Сайт.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2.1.5. </w:t>
      </w:r>
      <w:proofErr w:type="gramStart"/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Содержание сайта </w:t>
      </w:r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0D05F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Самара «ЦСДБ»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</w:t>
      </w:r>
      <w:proofErr w:type="gramEnd"/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общий стиль и расположение данного Содержания</w:t>
      </w:r>
      <w:r w:rsidRPr="008B20BB">
        <w:rPr>
          <w:rFonts w:ascii="Times New Roman" w:eastAsia="Times New Roman" w:hAnsi="Times New Roman" w:cs="Times New Roman"/>
          <w:i/>
          <w:iCs/>
          <w:color w:val="1F1F1F"/>
          <w:sz w:val="23"/>
          <w:szCs w:val="23"/>
          <w:lang w:eastAsia="ru-RU"/>
        </w:rPr>
        <w:t>, 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входящего в состав Сайта </w:t>
      </w:r>
      <w:r w:rsidRPr="008B20BB">
        <w:rPr>
          <w:rFonts w:ascii="Times New Roman" w:eastAsia="Times New Roman" w:hAnsi="Times New Roman" w:cs="Times New Roman"/>
          <w:i/>
          <w:iCs/>
          <w:color w:val="1F1F1F"/>
          <w:sz w:val="23"/>
          <w:szCs w:val="23"/>
          <w:lang w:eastAsia="ru-RU"/>
        </w:rPr>
        <w:t>и</w:t>
      </w:r>
      <w:r w:rsidR="000D05F7">
        <w:rPr>
          <w:rFonts w:ascii="Times New Roman" w:eastAsia="Times New Roman" w:hAnsi="Times New Roman" w:cs="Times New Roman"/>
          <w:i/>
          <w:iCs/>
          <w:color w:val="1F1F1F"/>
          <w:sz w:val="23"/>
          <w:szCs w:val="23"/>
          <w:lang w:eastAsia="ru-RU"/>
        </w:rPr>
        <w:t xml:space="preserve">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другие объекты интеллектуальной собственности все вместе и/или п</w:t>
      </w:r>
      <w:r w:rsid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 отдельности, содержащиеся на С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айте</w:t>
      </w:r>
      <w:r w:rsid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3. ПРЕДМЕТ СОГЛАШЕНИЯ</w:t>
      </w:r>
    </w:p>
    <w:p w:rsidR="008B20BB" w:rsidRPr="00F14BCF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3.1. Предметом настоящего Соглашения является предоставление Пользователю </w:t>
      </w:r>
      <w:r w:rsidR="000D05F7"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0D05F7" w:rsidRPr="00F14BCF">
        <w:rPr>
          <w:rFonts w:ascii="Times New Roman" w:eastAsia="Times New Roman" w:hAnsi="Times New Roman" w:cs="Times New Roman"/>
          <w:color w:val="1F1F1F"/>
          <w:sz w:val="23"/>
          <w:szCs w:val="23"/>
          <w:highlight w:val="green"/>
          <w:lang w:eastAsia="ru-RU"/>
        </w:rPr>
        <w:t xml:space="preserve"> </w:t>
      </w: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доступа к содержащимся на Сайте </w:t>
      </w:r>
      <w:r w:rsidR="000D05F7"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информации </w:t>
      </w: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оказываемым услугам.</w:t>
      </w:r>
    </w:p>
    <w:p w:rsidR="008B20BB" w:rsidRPr="00F14BCF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3.1.1.</w:t>
      </w: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г.о</w:t>
      </w:r>
      <w:proofErr w:type="spellEnd"/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. Самара «ЦСДБ»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предоставляет Пользователю следующие виды услуг (сервисов):</w:t>
      </w:r>
    </w:p>
    <w:p w:rsidR="008B20BB" w:rsidRPr="00F14BCF" w:rsidRDefault="008B20BB" w:rsidP="00F14BC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lastRenderedPageBreak/>
        <w:t xml:space="preserve">доступ к электронному 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каталогу 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на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бесплатной 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основе, с правом 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копирования </w:t>
      </w:r>
      <w:r w:rsidR="002E316E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найденной в электронном каталоге информации 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и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просмотра контента;</w:t>
      </w:r>
    </w:p>
    <w:p w:rsidR="008B20BB" w:rsidRPr="00F14BCF" w:rsidRDefault="008B20BB" w:rsidP="00F14BC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доступ к средствам поис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ка и навигации Сайта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;</w:t>
      </w:r>
    </w:p>
    <w:p w:rsidR="008B20BB" w:rsidRPr="00F14BCF" w:rsidRDefault="008B20BB" w:rsidP="00F14BC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предоставление Пользователю возможности размещения сообщений, комм</w:t>
      </w:r>
      <w:r w:rsidR="00EF7D66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ентариев, рецензий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, выставления оценок контенту</w:t>
      </w:r>
      <w:r w:rsidR="000D05F7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Сайта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;</w:t>
      </w:r>
    </w:p>
    <w:p w:rsidR="008B20BB" w:rsidRPr="00F14BCF" w:rsidRDefault="000D05F7" w:rsidP="00F14BC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доступ к информации </w:t>
      </w:r>
      <w:proofErr w:type="gramStart"/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о</w:t>
      </w:r>
      <w:proofErr w:type="gramEnd"/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имеющихся в фондах документах</w:t>
      </w:r>
      <w:r w:rsidR="008B20BB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и к информации о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б их</w:t>
      </w:r>
      <w:r w:rsidR="008B20BB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</w:t>
      </w:r>
      <w:r w:rsidR="00EF7D66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получении</w:t>
      </w:r>
      <w:r w:rsidR="008B20BB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;</w:t>
      </w:r>
    </w:p>
    <w:p w:rsidR="008B20BB" w:rsidRPr="00F14BCF" w:rsidRDefault="008B20BB" w:rsidP="00F14BCF">
      <w:pPr>
        <w:numPr>
          <w:ilvl w:val="0"/>
          <w:numId w:val="1"/>
        </w:numPr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иные виды услуг (сервисов), реализуемые на страницах</w:t>
      </w:r>
      <w:r w:rsidR="00EF7D66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Сайта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.</w:t>
      </w:r>
    </w:p>
    <w:p w:rsidR="008B20BB" w:rsidRPr="00F14BCF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</w:t>
      </w:r>
      <w:r w:rsidR="00EF7D66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луги (сервисы)</w:t>
      </w:r>
      <w:r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>, а также любые их последующие модификации и появляющиеся в дальнейшем дополнительные услуги (сервисы)</w:t>
      </w:r>
      <w:r w:rsidR="00EF7D66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 МБУК г. о. Самара «ЦСДБ»</w:t>
      </w:r>
      <w:r w:rsidR="0064013B" w:rsidRPr="00F14BCF">
        <w:rPr>
          <w:rFonts w:ascii="Times New Roman" w:eastAsia="Times New Roman" w:hAnsi="Times New Roman" w:cs="Times New Roman"/>
          <w:iCs/>
          <w:color w:val="1F1F1F"/>
          <w:sz w:val="23"/>
          <w:szCs w:val="23"/>
          <w:lang w:eastAsia="ru-RU"/>
        </w:rPr>
        <w:t xml:space="preserve">. </w:t>
      </w:r>
    </w:p>
    <w:p w:rsidR="008B20BB" w:rsidRPr="00F14BCF" w:rsidRDefault="00EF7D66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3.2. Доступ к Сайту </w:t>
      </w:r>
      <w:r w:rsidR="00146A81"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предоставляется на бесплатной</w:t>
      </w:r>
      <w:r w:rsidR="008B20BB"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основе.</w:t>
      </w:r>
    </w:p>
    <w:p w:rsidR="008B20BB" w:rsidRPr="00F14BCF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3.3. Настоящее Соглашение является публичной офертой. Получая доступ к </w:t>
      </w:r>
      <w:proofErr w:type="gramStart"/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proofErr w:type="gramEnd"/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Пользователь считается присоединившимся к настоящему Соглашению.</w:t>
      </w:r>
    </w:p>
    <w:p w:rsidR="008B20BB" w:rsidRPr="00F14BCF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 ПРАВА И ОБЯЗАННОСТИ СТОРОН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4.1. Администрация сайта вправе: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8B20BB" w:rsidRPr="008B20BB" w:rsidRDefault="008B20BB" w:rsidP="00F14BCF">
      <w:pPr>
        <w:shd w:val="clear" w:color="auto" w:fill="FFFFFF" w:themeFill="background1"/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Ограничить доступ к Сайту</w:t>
      </w:r>
      <w:r w:rsidR="00AF53F0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зарегистрированных пользователей, имеющих личный кабинет на Сайте,</w:t>
      </w:r>
      <w:r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случае нарушения Пользователем условий настоящего Соглашения.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4.2. Пользователь вправе:</w:t>
      </w:r>
    </w:p>
    <w:p w:rsidR="008B20BB" w:rsidRPr="008B20BB" w:rsidRDefault="008B20BB" w:rsidP="00F14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CF"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7F7F7"/>
          <w:lang w:eastAsia="ru-RU"/>
        </w:rPr>
        <w:t>4.2.1. Получить доступ к использованию Сайта после соблюдения требований о регистрации.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4.2.2. Пользоваться всеми имеющимися на Сайте услугами</w:t>
      </w:r>
      <w:r w:rsidR="00F14BC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4.2.3. Задавать любые вопросы, относящиеся к услугам </w:t>
      </w:r>
      <w:r w:rsidR="00146A8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 </w:t>
      </w:r>
      <w:r w:rsidR="00146A81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</w:t>
      </w:r>
      <w:r w:rsidR="00AF53F0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реквизитам</w:t>
      </w:r>
      <w:r w:rsidR="00146A81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которые находятся на </w:t>
      </w:r>
      <w:r w:rsidR="00AF53F0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Сайте</w:t>
      </w:r>
      <w:r w:rsidR="00146A81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4.3. Пользователь Сайта обязуется: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8B20BB" w:rsidRPr="008B20BB" w:rsidRDefault="002E316E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4.3.7. Не использовать сервисы С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айта с целью:</w:t>
      </w:r>
    </w:p>
    <w:p w:rsidR="009D0F2E" w:rsidRDefault="008B20BB" w:rsidP="00F14BCF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proofErr w:type="gramStart"/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иц, организаций, органов власти;</w:t>
      </w:r>
      <w:proofErr w:type="gramEnd"/>
    </w:p>
    <w:p w:rsidR="009D0F2E" w:rsidRDefault="008B20BB" w:rsidP="00F14BCF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территории Российской Федерации;</w:t>
      </w:r>
    </w:p>
    <w:p w:rsidR="009D0F2E" w:rsidRDefault="008B20BB" w:rsidP="00F14BCF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нарушения прав несовершеннолетних лиц и (или) пр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ичинение им вреда в любой форме;</w:t>
      </w:r>
    </w:p>
    <w:p w:rsidR="008B20BB" w:rsidRPr="009D0F2E" w:rsidRDefault="009D0F2E" w:rsidP="00F14BCF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ущемления прав меньшинств;</w:t>
      </w:r>
    </w:p>
    <w:p w:rsidR="008B20BB" w:rsidRPr="009D0F2E" w:rsidRDefault="008B20BB" w:rsidP="009D0F2E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представления себя за другого человека или представителя организации и (или) сообщества без достаточных на то прав, в </w:t>
      </w:r>
      <w:r w:rsidR="002E316E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том числе за сотрудников МБУК </w:t>
      </w:r>
      <w:proofErr w:type="spellStart"/>
      <w:r w:rsidR="002E316E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2E316E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Самара «ЦСДБ»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9D0F2E" w:rsidRDefault="008B20BB" w:rsidP="00F14BCF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введения в заблуждение относительно свойств и характеристик какого-либо </w:t>
      </w:r>
      <w:r w:rsidR="002E316E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контента, 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размещенного на Сайте;</w:t>
      </w:r>
    </w:p>
    <w:p w:rsidR="008B20BB" w:rsidRPr="009D0F2E" w:rsidRDefault="002E316E" w:rsidP="00F14BCF">
      <w:pPr>
        <w:pStyle w:val="a7"/>
        <w:numPr>
          <w:ilvl w:val="0"/>
          <w:numId w:val="4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некорректного сравнения контента</w:t>
      </w:r>
      <w:r w:rsidR="008B20BB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а также формирования негативного отношения к лицам, (не) пользующимся определенными</w:t>
      </w: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услугами</w:t>
      </w:r>
      <w:r w:rsidR="008B20BB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или осуждения таких лиц.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4.4. Пользователю запрещается: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4.4.2. Нарушать надлежащее 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функционирование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тавлены сервисами данного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услугам, предлагаемым на Сайте.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МБУК </w:t>
      </w:r>
      <w:proofErr w:type="spellStart"/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</w:t>
      </w:r>
      <w:proofErr w:type="gramStart"/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proofErr w:type="spellEnd"/>
      <w:proofErr w:type="gramEnd"/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  <w:proofErr w:type="gramStart"/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Самара</w:t>
      </w:r>
      <w:proofErr w:type="gramEnd"/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«ЦСДБ»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или других лиц.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 xml:space="preserve">5. ИСПОЛЬЗОВАНИЕ САЙТА 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 5.1. Сайт и Содержание, входящее в состав Сайта, принадлежит и управляется Администрацией сайта</w:t>
      </w:r>
      <w:r w:rsidRPr="008B20BB">
        <w:rPr>
          <w:rFonts w:ascii="Times New Roman" w:eastAsia="Times New Roman" w:hAnsi="Times New Roman" w:cs="Times New Roman"/>
          <w:i/>
          <w:iCs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</w:t>
      </w:r>
      <w:r w:rsidR="002E316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без предварительного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согласия Администрации сайта.</w:t>
      </w:r>
    </w:p>
    <w:p w:rsidR="008B20BB" w:rsidRPr="008B20BB" w:rsidRDefault="008B20BB" w:rsidP="00F14BCF">
      <w:pPr>
        <w:shd w:val="clear" w:color="auto" w:fill="FFFFFF" w:themeFill="background1"/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8B20BB" w:rsidRPr="008B20BB" w:rsidRDefault="007E7E94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5.4. Приобретение информации, предлагаемой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 Сайте, может потребовать создания учётной записи Пользователя.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 </w:t>
      </w:r>
      <w:r w:rsidR="000D12BE" w:rsidRPr="00AF53F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</w:t>
      </w:r>
      <w:r w:rsidR="000D12BE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календарных месяцев подряд без уведомления Пользователя.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5.7. Настоящее Соглашение распространяет свое действия на все дополнительные поло</w:t>
      </w:r>
      <w:r w:rsidR="007E7E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жения и условия о получении информации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оказанию услуг, предоставляемых на Сайте.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5.8. Информация, размещаемая на Сайте не должна истолковываться как изменение настоящего Соглашения.</w:t>
      </w:r>
    </w:p>
    <w:p w:rsidR="007E7E94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5.9. Администрация сайта имеет право в любое время без уведомления Пользователя вносить изменения в перечень услуг, предлагаемых на Сайте, и (или) в </w:t>
      </w:r>
      <w:r w:rsidR="007E7E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условия по их оказанию.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8B20BB" w:rsidRPr="009D0F2E" w:rsidRDefault="008B20BB" w:rsidP="009D0F2E">
      <w:pPr>
        <w:pStyle w:val="a7"/>
        <w:numPr>
          <w:ilvl w:val="0"/>
          <w:numId w:val="5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Политика конфиденциальности;</w:t>
      </w:r>
    </w:p>
    <w:p w:rsidR="008B20BB" w:rsidRPr="009D0F2E" w:rsidRDefault="007E7E94" w:rsidP="009D0F2E">
      <w:pPr>
        <w:pStyle w:val="a7"/>
        <w:numPr>
          <w:ilvl w:val="0"/>
          <w:numId w:val="5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Положения о виртуальной справочной службе «Виртуальная справка» и Положение об услуге «Он-</w:t>
      </w:r>
      <w:proofErr w:type="spellStart"/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лайн</w:t>
      </w:r>
      <w:proofErr w:type="spellEnd"/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заказ»</w:t>
      </w:r>
      <w:r w:rsidR="008B20BB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8B20BB" w:rsidRPr="009D0F2E" w:rsidRDefault="007E7E94" w:rsidP="009D0F2E">
      <w:pPr>
        <w:pStyle w:val="a7"/>
        <w:numPr>
          <w:ilvl w:val="0"/>
          <w:numId w:val="5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Заявка на оформление запроса по предоставлению той или иной услуги</w:t>
      </w:r>
      <w:r w:rsidR="008B20BB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;</w:t>
      </w:r>
    </w:p>
    <w:p w:rsidR="008B20BB" w:rsidRPr="009D0F2E" w:rsidRDefault="007E7E94" w:rsidP="009D0F2E">
      <w:pPr>
        <w:pStyle w:val="a7"/>
        <w:numPr>
          <w:ilvl w:val="0"/>
          <w:numId w:val="5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Положения о проведении различных конкурсов и акций</w:t>
      </w:r>
      <w:r w:rsidR="008B20BB" w:rsidRP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8B20BB" w:rsidRPr="008B20BB" w:rsidRDefault="008B20BB" w:rsidP="00F14BCF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6. ОТВЕТСТВЕННОСТЬ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6.2. Администрация сайта не несет ответственности </w:t>
      </w:r>
      <w:proofErr w:type="gramStart"/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за</w:t>
      </w:r>
      <w:proofErr w:type="gramEnd"/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:rsidR="008B20BB" w:rsidRPr="008B20BB" w:rsidRDefault="009D0F2E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6.2.1. з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смежных системах;</w:t>
      </w:r>
    </w:p>
    <w:p w:rsidR="008B20BB" w:rsidRPr="008B20BB" w:rsidRDefault="007E7E94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6.2.2.</w:t>
      </w:r>
      <w:r w:rsidR="009D0F2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</w:t>
      </w:r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адлежащее функционирование Сайта, в случае, если Пользователь не имеет необходимых технических сре</w:t>
      </w:r>
      <w:proofErr w:type="gramStart"/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дств дл</w:t>
      </w:r>
      <w:proofErr w:type="gramEnd"/>
      <w:r w:rsidR="008B20BB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7. НАРУШЕНИЕ УСЛОВИЙ ПОЛЬЗОВАТЕЛЬСКОГО СОГЛАШЕНИЯ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</w:t>
      </w:r>
      <w:r w:rsidR="008C3E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МБУК </w:t>
      </w:r>
      <w:proofErr w:type="spellStart"/>
      <w:r w:rsidR="008C3E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г.о</w:t>
      </w:r>
      <w:proofErr w:type="spellEnd"/>
      <w:r w:rsidR="008C3E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Самара «ЦСДБ»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Пользователей.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8B20BB" w:rsidRPr="008B20BB" w:rsidRDefault="008B20BB" w:rsidP="00F14BCF">
      <w:pPr>
        <w:shd w:val="clear" w:color="auto" w:fill="FFFFFF" w:themeFill="background1"/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7.4. Администрация сайта вправе без предварительного уведомления Пользователя прекратить </w:t>
      </w:r>
      <w:r w:rsidRPr="00AF53F0"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 w:themeFill="background1"/>
          <w:lang w:eastAsia="ru-RU"/>
        </w:rPr>
        <w:t>и (или) заблокировать доступ к Сайту, если Пользователь нарушил настоящее Соглашение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8B20BB" w:rsidRPr="008B20BB" w:rsidRDefault="008B20BB" w:rsidP="00F14BCF">
      <w:pPr>
        <w:spacing w:after="120" w:line="330" w:lineRule="atLeas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8. РАЗРЕШЕНИЕ СПОРОВ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8B20BB" w:rsidRPr="008B20BB" w:rsidRDefault="008B20BB" w:rsidP="00F14BC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 Любой иск в отношении условий использования Сайта должен быть предъявлен в течение </w:t>
      </w:r>
      <w:r w:rsidR="000D12BE" w:rsidRPr="00AF53F0"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 w:themeFill="background1"/>
          <w:lang w:eastAsia="ru-RU"/>
        </w:rPr>
        <w:t>3 дней</w:t>
      </w:r>
      <w:r w:rsidR="000D12BE"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  <w:r w:rsidRPr="008B20BB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eastAsia="ru-RU"/>
        </w:rPr>
        <w:t>9. ДОПОЛНИТЕЛЬНЫЕ УСЛОВИЯ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8B20BB" w:rsidRPr="008B20BB" w:rsidRDefault="008B20BB" w:rsidP="00F14BCF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A22F5D" w:rsidRDefault="008B20BB" w:rsidP="00F14BCF">
      <w:pPr>
        <w:spacing w:after="120" w:line="330" w:lineRule="atLeast"/>
      </w:pPr>
      <w:r w:rsidRPr="008B20B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sectPr w:rsidR="00A22F5D" w:rsidSect="00F14BC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A71"/>
    <w:multiLevelType w:val="multilevel"/>
    <w:tmpl w:val="9E1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D2C19"/>
    <w:multiLevelType w:val="hybridMultilevel"/>
    <w:tmpl w:val="CEA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D60"/>
    <w:multiLevelType w:val="hybridMultilevel"/>
    <w:tmpl w:val="BF3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7B77"/>
    <w:multiLevelType w:val="hybridMultilevel"/>
    <w:tmpl w:val="A356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D26AF"/>
    <w:multiLevelType w:val="hybridMultilevel"/>
    <w:tmpl w:val="F790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66"/>
    <w:rsid w:val="000D05F7"/>
    <w:rsid w:val="000D12BE"/>
    <w:rsid w:val="00146A81"/>
    <w:rsid w:val="001C406E"/>
    <w:rsid w:val="002E316E"/>
    <w:rsid w:val="00367AD5"/>
    <w:rsid w:val="003B5BE7"/>
    <w:rsid w:val="0057093A"/>
    <w:rsid w:val="0064013B"/>
    <w:rsid w:val="007E7E94"/>
    <w:rsid w:val="00836C66"/>
    <w:rsid w:val="008B20BB"/>
    <w:rsid w:val="008B6944"/>
    <w:rsid w:val="008C3E86"/>
    <w:rsid w:val="00963A14"/>
    <w:rsid w:val="00965C12"/>
    <w:rsid w:val="009D0F2E"/>
    <w:rsid w:val="00A22F5D"/>
    <w:rsid w:val="00AF53F0"/>
    <w:rsid w:val="00DA7840"/>
    <w:rsid w:val="00EF7D66"/>
    <w:rsid w:val="00F14BCF"/>
    <w:rsid w:val="00F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0BB"/>
    <w:rPr>
      <w:b/>
      <w:bCs/>
    </w:rPr>
  </w:style>
  <w:style w:type="character" w:customStyle="1" w:styleId="apple-converted-space">
    <w:name w:val="apple-converted-space"/>
    <w:basedOn w:val="a0"/>
    <w:rsid w:val="008B20BB"/>
  </w:style>
  <w:style w:type="character" w:customStyle="1" w:styleId="inp">
    <w:name w:val="inp"/>
    <w:basedOn w:val="a0"/>
    <w:rsid w:val="008B20BB"/>
  </w:style>
  <w:style w:type="character" w:styleId="a5">
    <w:name w:val="Emphasis"/>
    <w:basedOn w:val="a0"/>
    <w:uiPriority w:val="20"/>
    <w:qFormat/>
    <w:rsid w:val="008B20BB"/>
    <w:rPr>
      <w:i/>
      <w:iCs/>
    </w:rPr>
  </w:style>
  <w:style w:type="character" w:customStyle="1" w:styleId="linkin">
    <w:name w:val="linkin"/>
    <w:basedOn w:val="a0"/>
    <w:rsid w:val="008B20BB"/>
  </w:style>
  <w:style w:type="character" w:styleId="a6">
    <w:name w:val="Hyperlink"/>
    <w:basedOn w:val="a0"/>
    <w:uiPriority w:val="99"/>
    <w:unhideWhenUsed/>
    <w:rsid w:val="00963A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1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0BB"/>
    <w:rPr>
      <w:b/>
      <w:bCs/>
    </w:rPr>
  </w:style>
  <w:style w:type="character" w:customStyle="1" w:styleId="apple-converted-space">
    <w:name w:val="apple-converted-space"/>
    <w:basedOn w:val="a0"/>
    <w:rsid w:val="008B20BB"/>
  </w:style>
  <w:style w:type="character" w:customStyle="1" w:styleId="inp">
    <w:name w:val="inp"/>
    <w:basedOn w:val="a0"/>
    <w:rsid w:val="008B20BB"/>
  </w:style>
  <w:style w:type="character" w:styleId="a5">
    <w:name w:val="Emphasis"/>
    <w:basedOn w:val="a0"/>
    <w:uiPriority w:val="20"/>
    <w:qFormat/>
    <w:rsid w:val="008B20BB"/>
    <w:rPr>
      <w:i/>
      <w:iCs/>
    </w:rPr>
  </w:style>
  <w:style w:type="character" w:customStyle="1" w:styleId="linkin">
    <w:name w:val="linkin"/>
    <w:basedOn w:val="a0"/>
    <w:rsid w:val="008B20BB"/>
  </w:style>
  <w:style w:type="character" w:styleId="a6">
    <w:name w:val="Hyperlink"/>
    <w:basedOn w:val="a0"/>
    <w:uiPriority w:val="99"/>
    <w:unhideWhenUsed/>
    <w:rsid w:val="00963A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1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b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7</cp:revision>
  <cp:lastPrinted>2017-06-23T08:31:00Z</cp:lastPrinted>
  <dcterms:created xsi:type="dcterms:W3CDTF">2017-06-22T06:15:00Z</dcterms:created>
  <dcterms:modified xsi:type="dcterms:W3CDTF">2017-06-23T08:35:00Z</dcterms:modified>
</cp:coreProperties>
</file>